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C7EA" w14:textId="77777777" w:rsidR="00916749" w:rsidRPr="004571A7" w:rsidRDefault="00916749" w:rsidP="00916749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4571A7">
        <w:rPr>
          <w:rFonts w:ascii="Verdana" w:hAnsi="Verdana"/>
          <w:b/>
          <w:sz w:val="18"/>
          <w:szCs w:val="18"/>
        </w:rPr>
        <w:t>REGULAMIN</w:t>
      </w:r>
    </w:p>
    <w:p w14:paraId="553738C5" w14:textId="77777777" w:rsidR="00916749" w:rsidRPr="004571A7" w:rsidRDefault="00916749" w:rsidP="00916749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4571A7">
        <w:rPr>
          <w:rFonts w:ascii="Verdana" w:hAnsi="Verdana"/>
          <w:b/>
          <w:sz w:val="18"/>
          <w:szCs w:val="18"/>
        </w:rPr>
        <w:t>VIII Biegu Pamięci Deportowanych Górnoślązaków do ZSRR w 1945 roku</w:t>
      </w:r>
    </w:p>
    <w:p w14:paraId="4289B276" w14:textId="77777777" w:rsidR="00916749" w:rsidRPr="004571A7" w:rsidRDefault="00916749" w:rsidP="0091674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7902AFD" w14:textId="77777777" w:rsidR="00916749" w:rsidRPr="004571A7" w:rsidRDefault="00916749" w:rsidP="00916749">
      <w:pPr>
        <w:numPr>
          <w:ilvl w:val="0"/>
          <w:numId w:val="4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ORGANIZATORZY:</w:t>
      </w:r>
    </w:p>
    <w:p w14:paraId="30CE08BF" w14:textId="689CD749" w:rsidR="00916749" w:rsidRPr="004571A7" w:rsidRDefault="00916749" w:rsidP="00916749">
      <w:pPr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Centrum Dokumentacji Deportacji Górnoślązaków do ZSRR w 1945 roku w Radzionkowie mieszczące się przy ul. św. Wojciecha 118, zwane dalej CDDG, działające w strukturach Centrum Kultury „Karolinka” w Radzionkowie z siedzibą przy pl. Jana Pawła II 2 (kod pocztowy 41-922).</w:t>
      </w:r>
    </w:p>
    <w:p w14:paraId="6B32633F" w14:textId="0DB4047E" w:rsidR="00916749" w:rsidRPr="004571A7" w:rsidRDefault="00916749" w:rsidP="00916749">
      <w:pPr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bookmarkStart w:id="0" w:name="_Hlk93305712"/>
      <w:r w:rsidRPr="004571A7">
        <w:rPr>
          <w:rFonts w:ascii="Verdana" w:hAnsi="Verdana"/>
          <w:sz w:val="18"/>
          <w:szCs w:val="18"/>
        </w:rPr>
        <w:t>Stowarzyszenie „Cidry Lotajom” z siedzibą w Radzionkowie, ul. św. Wojciecha 15 (kod pocztowy 41-922)</w:t>
      </w:r>
      <w:r w:rsidR="008B3FF8">
        <w:rPr>
          <w:rFonts w:ascii="Verdana" w:hAnsi="Verdana"/>
          <w:sz w:val="18"/>
          <w:szCs w:val="18"/>
        </w:rPr>
        <w:t xml:space="preserve">, </w:t>
      </w:r>
      <w:r w:rsidR="008B3FF8" w:rsidRPr="008B3FF8">
        <w:rPr>
          <w:rFonts w:ascii="Verdana" w:hAnsi="Verdana"/>
          <w:sz w:val="18"/>
          <w:szCs w:val="18"/>
        </w:rPr>
        <w:t>NIP: 6452545497</w:t>
      </w:r>
      <w:r w:rsidR="008B3FF8">
        <w:rPr>
          <w:rFonts w:ascii="Verdana" w:hAnsi="Verdana"/>
          <w:sz w:val="18"/>
          <w:szCs w:val="18"/>
        </w:rPr>
        <w:t xml:space="preserve">, </w:t>
      </w:r>
      <w:r w:rsidR="008B3FF8" w:rsidRPr="008B3FF8">
        <w:rPr>
          <w:rFonts w:ascii="Verdana" w:hAnsi="Verdana"/>
          <w:sz w:val="18"/>
          <w:szCs w:val="18"/>
        </w:rPr>
        <w:t>KRS: 0000596959</w:t>
      </w:r>
      <w:r w:rsidR="008B3FF8">
        <w:rPr>
          <w:rFonts w:ascii="Verdana" w:hAnsi="Verdana"/>
          <w:sz w:val="18"/>
          <w:szCs w:val="18"/>
        </w:rPr>
        <w:t>.</w:t>
      </w:r>
    </w:p>
    <w:p w14:paraId="07165C41" w14:textId="77777777" w:rsidR="00916749" w:rsidRPr="004571A7" w:rsidRDefault="00916749" w:rsidP="00916749">
      <w:pPr>
        <w:numPr>
          <w:ilvl w:val="0"/>
          <w:numId w:val="3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Wydarzenie objęte jest patronatem Burmistrza Miasta Radzionków Gabriela Tobora</w:t>
      </w:r>
      <w:bookmarkEnd w:id="0"/>
      <w:r w:rsidRPr="004571A7">
        <w:rPr>
          <w:rFonts w:ascii="Verdana" w:hAnsi="Verdana"/>
          <w:sz w:val="18"/>
          <w:szCs w:val="18"/>
        </w:rPr>
        <w:t>.</w:t>
      </w:r>
    </w:p>
    <w:p w14:paraId="7FDDE088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</w:p>
    <w:p w14:paraId="7DFBC713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II.    CELE:</w:t>
      </w:r>
    </w:p>
    <w:p w14:paraId="3F1125E7" w14:textId="77777777" w:rsidR="00916749" w:rsidRPr="004571A7" w:rsidRDefault="00916749" w:rsidP="00916749">
      <w:pPr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Upamiętnienie wydarzeń 1945 roku związanych z deportacją Górnoślązaków do ZSRR oraz VIII rocznicą otwarcia Centrum Dokumentacji Deportacji Górnoślązaków do ZSRR w 1945 roku w Radzionkowie. </w:t>
      </w:r>
    </w:p>
    <w:p w14:paraId="0FE7EE74" w14:textId="77777777" w:rsidR="00916749" w:rsidRPr="004571A7" w:rsidRDefault="00916749" w:rsidP="00916749">
      <w:pPr>
        <w:numPr>
          <w:ilvl w:val="0"/>
          <w:numId w:val="1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Integracja społeczności lokalnej, promocja aktywności fizycznej i zdrowego stylu życia.</w:t>
      </w:r>
    </w:p>
    <w:p w14:paraId="4FB3A252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</w:p>
    <w:p w14:paraId="3966F6E3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III.   TERMIN I MIEJSCE</w:t>
      </w:r>
    </w:p>
    <w:p w14:paraId="3E1A26CD" w14:textId="77777777" w:rsidR="00916749" w:rsidRPr="004571A7" w:rsidRDefault="00916749" w:rsidP="00916749">
      <w:pPr>
        <w:numPr>
          <w:ilvl w:val="0"/>
          <w:numId w:val="2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Bieg odbędzie się </w:t>
      </w:r>
      <w:r w:rsidRPr="004571A7">
        <w:rPr>
          <w:rFonts w:ascii="Verdana" w:hAnsi="Verdana"/>
          <w:b/>
          <w:sz w:val="18"/>
          <w:szCs w:val="18"/>
        </w:rPr>
        <w:t>13 lutego 2023 roku, początek Biegu godz. 19:00.</w:t>
      </w:r>
    </w:p>
    <w:p w14:paraId="0C4F5321" w14:textId="77777777" w:rsidR="00916749" w:rsidRPr="004571A7" w:rsidRDefault="00916749" w:rsidP="00916749">
      <w:pPr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Rejestracja uczestników odbędzie się w dniach 6–9 lute</w:t>
      </w:r>
      <w:r>
        <w:rPr>
          <w:rFonts w:ascii="Verdana" w:hAnsi="Verdana"/>
          <w:sz w:val="18"/>
          <w:szCs w:val="18"/>
        </w:rPr>
        <w:t>go 2023 roku w godzinach 8:00–18</w:t>
      </w:r>
      <w:r w:rsidRPr="004571A7">
        <w:rPr>
          <w:rFonts w:ascii="Verdana" w:hAnsi="Verdana"/>
          <w:sz w:val="18"/>
          <w:szCs w:val="18"/>
        </w:rPr>
        <w:t>:00 w pokoju nr 9 (Impresariat) Centrum Kultury „Karolinka” (pl. Jana Pawła II 2 41-922 Radzionków).</w:t>
      </w:r>
    </w:p>
    <w:p w14:paraId="5A34C57F" w14:textId="77777777" w:rsidR="00916749" w:rsidRPr="004571A7" w:rsidRDefault="00916749" w:rsidP="00916749">
      <w:pPr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Start i meta będą znajdować się przy Centrum Dokumentacji Deportacji Górnoślązaków do ZSRR w 1945.</w:t>
      </w:r>
    </w:p>
    <w:p w14:paraId="35896EEE" w14:textId="77777777" w:rsidR="00916749" w:rsidRPr="004571A7" w:rsidRDefault="00916749" w:rsidP="00916749">
      <w:pPr>
        <w:numPr>
          <w:ilvl w:val="0"/>
          <w:numId w:val="2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Bieg nie będzie miał charakteru współzawodnictwa i będzie Biegiem towarzyskim w tempie 6:30-7:00 min/km</w:t>
      </w:r>
    </w:p>
    <w:p w14:paraId="74717979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</w:p>
    <w:p w14:paraId="404E0F11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IV TRASA I DYSTANS</w:t>
      </w:r>
    </w:p>
    <w:p w14:paraId="0DA4DF9D" w14:textId="77777777" w:rsidR="00916749" w:rsidRPr="004571A7" w:rsidRDefault="00916749" w:rsidP="00916749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Dystans Biegu wynosi około 5 km</w:t>
      </w:r>
    </w:p>
    <w:p w14:paraId="092334BF" w14:textId="77777777" w:rsidR="00916749" w:rsidRPr="004571A7" w:rsidRDefault="00916749" w:rsidP="00916749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Start nastąpi około godziny 19:00.</w:t>
      </w:r>
    </w:p>
    <w:p w14:paraId="26AB4B65" w14:textId="54440D71" w:rsidR="00916749" w:rsidRPr="004571A7" w:rsidRDefault="00916749" w:rsidP="00916749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Trasa przebiegać będzie ulicami miasta Radzionków zgodnie z załączoną mapką (załącznik nr </w:t>
      </w:r>
      <w:r w:rsidR="00A428EC">
        <w:rPr>
          <w:rFonts w:ascii="Verdana" w:hAnsi="Verdana"/>
          <w:sz w:val="18"/>
          <w:szCs w:val="18"/>
        </w:rPr>
        <w:t>1</w:t>
      </w:r>
      <w:r w:rsidRPr="004571A7">
        <w:rPr>
          <w:rFonts w:ascii="Verdana" w:hAnsi="Verdana"/>
          <w:sz w:val="18"/>
          <w:szCs w:val="18"/>
        </w:rPr>
        <w:t>)</w:t>
      </w:r>
    </w:p>
    <w:p w14:paraId="14782A86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Ulice: św. Wojciecha, Nakielska, Pietrygów, Słowackiego, Reymonta, Sadowa, Podchorążych, Śródmiejska, Szymały, przez parking przy Urzędzie Miasta, Męczenników Oświęcimia, św. Wojciecha, Klasztorna, Sobieskiego, św. Wojciecha.  </w:t>
      </w:r>
    </w:p>
    <w:p w14:paraId="61041F6F" w14:textId="77777777" w:rsidR="00916749" w:rsidRPr="004571A7" w:rsidRDefault="00916749" w:rsidP="00916749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Niedopuszczalne jest skracanie trasy biegu - trasa jest przedstawiona na mapce sytuacyjnej.</w:t>
      </w:r>
    </w:p>
    <w:p w14:paraId="7636CD79" w14:textId="77777777" w:rsidR="00916749" w:rsidRPr="004571A7" w:rsidRDefault="00916749" w:rsidP="00916749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Trasa nie będzie oznaczona.</w:t>
      </w:r>
    </w:p>
    <w:p w14:paraId="2F75873B" w14:textId="77777777" w:rsidR="00916749" w:rsidRPr="004571A7" w:rsidRDefault="00916749" w:rsidP="00916749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Bieg będzie prowadzony przez przedstawicieli grupy „Cidry Lotajom”, kolumna będzie zamykana również przez przedstawicieli grupy.</w:t>
      </w:r>
    </w:p>
    <w:p w14:paraId="4AD1A80B" w14:textId="77777777" w:rsidR="00916749" w:rsidRPr="004571A7" w:rsidRDefault="00916749" w:rsidP="00916749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Niedopuszczalne jest wyprzedzanie prowadzących oraz pozostawanie poza kolumną.</w:t>
      </w:r>
    </w:p>
    <w:p w14:paraId="68287E04" w14:textId="74072F9A" w:rsidR="00916749" w:rsidRPr="004571A7" w:rsidRDefault="00916749" w:rsidP="00916749">
      <w:pPr>
        <w:numPr>
          <w:ilvl w:val="0"/>
          <w:numId w:val="5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W przypadku braku możliwości biegu w wyznaczonym tempie (6:30–7:00 min/km) uczestnik opuści kolumnę i uda się na pas przeznaczony do ogólnego ruchu pieszego.</w:t>
      </w:r>
    </w:p>
    <w:p w14:paraId="74775F5A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</w:p>
    <w:p w14:paraId="22920239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V. LIMIT CZASU</w:t>
      </w:r>
    </w:p>
    <w:p w14:paraId="566C085E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Z uwagi na charakter Biegu i jego tempo Bieg zakończy się po upływie ok. 40 minut od startu.</w:t>
      </w:r>
    </w:p>
    <w:p w14:paraId="0989D8D1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</w:p>
    <w:p w14:paraId="084F752A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VI. UCZESTNICTWO</w:t>
      </w:r>
    </w:p>
    <w:p w14:paraId="6B4E7850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</w:p>
    <w:p w14:paraId="3C6A8DC6" w14:textId="77777777" w:rsidR="00916749" w:rsidRPr="004571A7" w:rsidRDefault="00916749" w:rsidP="0091674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W Biegu może wziąć udział osoba, która ukończyła lat 18, z zastrzeżeniem pkt 3.</w:t>
      </w:r>
    </w:p>
    <w:p w14:paraId="5ECDB062" w14:textId="77777777" w:rsidR="00916749" w:rsidRPr="004571A7" w:rsidRDefault="00916749" w:rsidP="0091674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Uczestnicy zobowiązani są do podpisania oświadczenia udziału w Biegu na własną odpowiedzialność (do pobrania ze strony www.deportacje45.pl)</w:t>
      </w:r>
    </w:p>
    <w:p w14:paraId="13F47612" w14:textId="77777777" w:rsidR="00916749" w:rsidRPr="004571A7" w:rsidRDefault="00916749" w:rsidP="0091674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Osoby, które nie ukończyły 18 roku życia, mogą wziąć udział w Biegu pod warunkiem złożenia oświadczenia przez rodziców lub opiekunów prawnych o wyrażeniu zgody na start, podpisanego w obecności obsługi Biura Biegu wraz z okazaniem dowodu tożsamości.</w:t>
      </w:r>
    </w:p>
    <w:p w14:paraId="24625B8B" w14:textId="77777777" w:rsidR="00916749" w:rsidRPr="004571A7" w:rsidRDefault="00916749" w:rsidP="0091674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Uczestnik to osoba, która została zarejestrowana i zweryfikowana w Biurze Biegu, na podstawie ważnego dokumentu tożsamości i złożyła podpis na deklaracji uczestnictwa.</w:t>
      </w:r>
    </w:p>
    <w:p w14:paraId="6C5EB684" w14:textId="77777777" w:rsidR="00916749" w:rsidRPr="004571A7" w:rsidRDefault="00916749" w:rsidP="0091674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W Biegu obowiązuje limit startujących, który wynosi 200 osób.</w:t>
      </w:r>
    </w:p>
    <w:p w14:paraId="088CC9B0" w14:textId="77777777" w:rsidR="00916749" w:rsidRPr="004571A7" w:rsidRDefault="00916749" w:rsidP="0091674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lastRenderedPageBreak/>
        <w:t>O zmieszczeniu się w limicie decyduje data wpływu opłaty startowej na podane konto bankowe, a nie termin zapisania się na Bieg.</w:t>
      </w:r>
    </w:p>
    <w:p w14:paraId="1C220F6D" w14:textId="481B49F8" w:rsidR="00916749" w:rsidRPr="004571A7" w:rsidRDefault="00916749" w:rsidP="00916749">
      <w:pPr>
        <w:numPr>
          <w:ilvl w:val="0"/>
          <w:numId w:val="6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Podpisując deklarację uczestnictwa, Uczestnik zaświadcza, że stan jego zdrowia umożliwia mu udział</w:t>
      </w:r>
      <w:r w:rsidR="00A428EC">
        <w:rPr>
          <w:rFonts w:ascii="Verdana" w:hAnsi="Verdana"/>
          <w:sz w:val="18"/>
          <w:szCs w:val="18"/>
        </w:rPr>
        <w:t xml:space="preserve"> </w:t>
      </w:r>
      <w:r w:rsidRPr="004571A7">
        <w:rPr>
          <w:rFonts w:ascii="Verdana" w:hAnsi="Verdana"/>
          <w:sz w:val="18"/>
          <w:szCs w:val="18"/>
        </w:rPr>
        <w:t>w zawodach. Organizator nie zapewnia Uczestnikowi jakiegokolwiek ubezpieczenia na życie, zdrowotnego, odpowiedzialności cywilnej z tytułu chorób, jakie mogą wystąpić w związku z obecnością lub uczestnictwem Uczestnika w imprezie oraz nie ponosi z tego tytułu odpowiedzialności.</w:t>
      </w:r>
    </w:p>
    <w:p w14:paraId="61B67BB2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</w:p>
    <w:p w14:paraId="30B45739" w14:textId="77777777" w:rsidR="00916749" w:rsidRPr="004571A7" w:rsidRDefault="00916749" w:rsidP="00916749">
      <w:p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VII. ZGŁOSZENIA, OPŁATA STARTOWA</w:t>
      </w:r>
    </w:p>
    <w:p w14:paraId="1182ED57" w14:textId="467A9B19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Warunkiem uczestnictwa w Biegu jest dokonanie rejestracji elektronicznej do Biegu, opłacenie opłaty startowej przelewem elektronicznym oraz podpisanie deklaracji uczestnictwa podczas zgłoszenia sięw dniu zawodów. </w:t>
      </w:r>
    </w:p>
    <w:p w14:paraId="66D7EEF5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W ramach uczestnictwa każdy otrzyma: pamiątkowy medal, wodę po Biegu, ciepły napój, drobny poczęstunek oraz możliwość zwiedzenia wystawy stałej CDDG przed Biegiem, po Biegu (ilość miejsc ograniczona) po dokonaniu wcześniejszej rezerwacji w Centrum Dokumentacji Deportacji Górnoślązaków do ZSRR w 1945 roku lub w innym terminie po wcześniejszym zgłoszeniu w CDDG (mailowo: </w:t>
      </w:r>
      <w:hyperlink r:id="rId5" w:history="1">
        <w:r w:rsidRPr="004571A7">
          <w:rPr>
            <w:rStyle w:val="Hipercze"/>
            <w:rFonts w:ascii="Verdana" w:hAnsi="Verdana"/>
            <w:sz w:val="18"/>
            <w:szCs w:val="18"/>
          </w:rPr>
          <w:t>kontakt@deportacje45.pl</w:t>
        </w:r>
      </w:hyperlink>
      <w:r w:rsidRPr="004571A7">
        <w:rPr>
          <w:rFonts w:ascii="Verdana" w:hAnsi="Verdana"/>
          <w:sz w:val="18"/>
          <w:szCs w:val="18"/>
        </w:rPr>
        <w:t xml:space="preserve"> lub telefonicznie: 32 307 35 36).</w:t>
      </w:r>
    </w:p>
    <w:p w14:paraId="04F70A5E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Z uwagi na ograniczoną ilość osób mogących zwiedzić Centrum  (25 osób/1 wejście) oraz czas trwania ok. 45 minut rezerwacje nie będą przyjmowane w dniu Biegu.</w:t>
      </w:r>
    </w:p>
    <w:p w14:paraId="14557811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Wpisy na listy zwiedzających prosimy dokonywać telefonicznie pod numerem: </w:t>
      </w:r>
      <w:r w:rsidRPr="004571A7">
        <w:rPr>
          <w:rFonts w:ascii="Verdana" w:hAnsi="Verdana"/>
          <w:b/>
          <w:bCs/>
          <w:sz w:val="18"/>
          <w:szCs w:val="18"/>
        </w:rPr>
        <w:t xml:space="preserve">32 307 35 36 </w:t>
      </w:r>
      <w:r w:rsidRPr="004571A7">
        <w:rPr>
          <w:rFonts w:ascii="Verdana" w:hAnsi="Verdana"/>
          <w:sz w:val="18"/>
          <w:szCs w:val="18"/>
        </w:rPr>
        <w:t>do dnia 09.02.2023 roku. Godziny zwiedzania w dniu Biegu: 17:30 oraz po Biegu około godz. 20:00.</w:t>
      </w:r>
    </w:p>
    <w:p w14:paraId="2DEBD555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Wypełnienie deklaracji uczestnictwa i dokonanie opłaty rejestracyjnej, o której mowa jest jednoznaczne </w:t>
      </w:r>
      <w:r w:rsidRPr="004571A7">
        <w:rPr>
          <w:rFonts w:ascii="Verdana" w:hAnsi="Verdana"/>
          <w:sz w:val="18"/>
          <w:szCs w:val="18"/>
        </w:rPr>
        <w:br/>
        <w:t>z akceptacją niniejszego Regulaminu.</w:t>
      </w:r>
    </w:p>
    <w:p w14:paraId="4B63D759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Organizator zastrzega sobie prawo do odrzucenia każdej deklaracji uczestnictwa, co do której istnieje podejrzenie, że została wypełniona niezgodnie z prawdą oraz do zdyskwalifikowania każdego Uczestnika, wobec którego istnieje uzasadnione przekonanie, że naruszył warunki niniejszego Regulaminu.</w:t>
      </w:r>
    </w:p>
    <w:p w14:paraId="50495762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Zgłoszenia on-line do Biegu będą przyjmowane poprzez formularz zgłoszeniowy dostępny na stronie internetowej zapisów  </w:t>
      </w:r>
      <w:r w:rsidRPr="004571A7">
        <w:rPr>
          <w:rFonts w:ascii="Verdana" w:hAnsi="Verdana"/>
          <w:b/>
          <w:sz w:val="18"/>
          <w:szCs w:val="18"/>
        </w:rPr>
        <w:t>www.elektronicznezapisy.pl do dnia 08.02.2023 roku.</w:t>
      </w:r>
    </w:p>
    <w:p w14:paraId="28AA3394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Kwotę opłaty startowej należy uiścić za pomocą elektronicznego systemu poboru opłat dostępnego po zalogowaniu się na stronie zapisów i dokonaniu rejestracji na Bieg.</w:t>
      </w:r>
    </w:p>
    <w:p w14:paraId="75E06E2E" w14:textId="77777777" w:rsidR="008B3FF8" w:rsidRDefault="00916749" w:rsidP="008B3FF8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Każdy z uczestników Biegu ma obowiązek sprawdzenia czy jest umieszczony na liście startowej. Informacja o uiszczeniu opłaty startowej pojawi się na liście zgłoszeń automatycznie po uiszczeniu opłaty. </w:t>
      </w:r>
      <w:r w:rsidRPr="004571A7">
        <w:rPr>
          <w:rFonts w:ascii="Verdana" w:hAnsi="Verdana"/>
          <w:b/>
          <w:sz w:val="18"/>
          <w:szCs w:val="18"/>
        </w:rPr>
        <w:t>Opłata startowa wynosi 25 zł</w:t>
      </w:r>
      <w:r w:rsidRPr="004571A7">
        <w:rPr>
          <w:rFonts w:ascii="Verdana" w:hAnsi="Verdana"/>
          <w:sz w:val="18"/>
          <w:szCs w:val="18"/>
        </w:rPr>
        <w:t>.</w:t>
      </w:r>
    </w:p>
    <w:p w14:paraId="3570FE5F" w14:textId="21AFF1EA" w:rsidR="008B3FF8" w:rsidRPr="008B3FF8" w:rsidRDefault="008B3FF8" w:rsidP="008B3FF8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8B3FF8">
        <w:rPr>
          <w:rFonts w:ascii="Verdana" w:hAnsi="Verdana"/>
          <w:sz w:val="18"/>
          <w:szCs w:val="18"/>
        </w:rPr>
        <w:t xml:space="preserve">Za przyjmowanie środków odpowiedzialne jest Stowarzyszenie „Cidry Lotajom” </w:t>
      </w:r>
      <w:r w:rsidRPr="008B3FF8">
        <w:rPr>
          <w:rFonts w:ascii="Verdana" w:hAnsi="Verdana"/>
          <w:sz w:val="18"/>
          <w:szCs w:val="18"/>
        </w:rPr>
        <w:t>z siedzibą w Radzionkowie, ul. św. Wojciecha 15 (kod pocztowy 41-922), NIP: 6452545497, KRS: 0000596959.</w:t>
      </w:r>
    </w:p>
    <w:p w14:paraId="4DE6EC2B" w14:textId="0B02586E" w:rsidR="008B3FF8" w:rsidRPr="004571A7" w:rsidRDefault="00A428EC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sprawie reklamacji dotyczącej wydarzenia należy skontaktować się ze Stowarzyszeniem pod adresem mailowym: </w:t>
      </w:r>
      <w:hyperlink r:id="rId6" w:history="1">
        <w:r w:rsidRPr="00A428EC">
          <w:rPr>
            <w:rStyle w:val="Hipercze"/>
            <w:rFonts w:ascii="Verdana" w:hAnsi="Verdana"/>
            <w:sz w:val="18"/>
            <w:szCs w:val="18"/>
          </w:rPr>
          <w:t>cidry.lotajom@gmail.com</w:t>
        </w:r>
      </w:hyperlink>
      <w:r>
        <w:rPr>
          <w:rFonts w:ascii="Verdana" w:hAnsi="Verdana"/>
          <w:sz w:val="18"/>
          <w:szCs w:val="18"/>
        </w:rPr>
        <w:t>. Termin rozpatrzenia reklamacji wynosi 48 godzin od momentu wpłynięcia wiadomości na ww. adres mailowy.</w:t>
      </w:r>
    </w:p>
    <w:p w14:paraId="49312483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Całość dochodu z Biegu zostanie przekazana na cel charytatywny. Informacja o celu charytatywnym umieszczona zostanie w wydarzeniu na profilu społecznościowym facebook CDDG oraz na stronie internetowej www.deportacje45.pl.</w:t>
      </w:r>
    </w:p>
    <w:p w14:paraId="7D5282C3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Opłata raz uiszczona nie podlega zwrotowi i nie ma możliwości przeniesienia na inną osobę.</w:t>
      </w:r>
    </w:p>
    <w:p w14:paraId="616F767D" w14:textId="3DEFC230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We wszystkich sprawach nieuregulowanych niniejszym regulaminem decyzję podejmują Organizatorzy z zachowaniem odpowiednich przepisów prawa polskiego.</w:t>
      </w:r>
    </w:p>
    <w:p w14:paraId="0C2178CC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 xml:space="preserve">Organizatorzy mają prawo do zmiany postanowień niniejszego regulaminu o ile nie wpłynie to na pogorszenie warunków uczestnictwa w Biegu. </w:t>
      </w:r>
    </w:p>
    <w:p w14:paraId="7B23E659" w14:textId="77777777" w:rsidR="00916749" w:rsidRPr="004571A7" w:rsidRDefault="00916749" w:rsidP="00916749">
      <w:pPr>
        <w:numPr>
          <w:ilvl w:val="0"/>
          <w:numId w:val="7"/>
        </w:numPr>
        <w:spacing w:after="0"/>
        <w:jc w:val="both"/>
        <w:rPr>
          <w:rFonts w:ascii="Verdana" w:hAnsi="Verdana"/>
          <w:sz w:val="18"/>
          <w:szCs w:val="18"/>
        </w:rPr>
      </w:pPr>
      <w:r w:rsidRPr="004571A7">
        <w:rPr>
          <w:rFonts w:ascii="Verdana" w:hAnsi="Verdana"/>
          <w:sz w:val="18"/>
          <w:szCs w:val="18"/>
        </w:rPr>
        <w:t>Uczestnik Biegu oświadcza, że zapoznał się z informacją o przetwarzaniu danych osobowych - Klauzulą Informacyjną.</w:t>
      </w:r>
    </w:p>
    <w:p w14:paraId="2B48E609" w14:textId="77777777" w:rsidR="00422798" w:rsidRDefault="00000000"/>
    <w:p w14:paraId="26ADAAEF" w14:textId="77777777" w:rsidR="008F1B1C" w:rsidRDefault="008F1B1C"/>
    <w:p w14:paraId="6F83471F" w14:textId="77777777" w:rsidR="008F1B1C" w:rsidRDefault="008F1B1C"/>
    <w:p w14:paraId="1A4C6839" w14:textId="77777777" w:rsidR="008F1B1C" w:rsidRDefault="008F1B1C"/>
    <w:p w14:paraId="00472535" w14:textId="77777777" w:rsidR="008F1B1C" w:rsidRDefault="008F1B1C"/>
    <w:p w14:paraId="446B1535" w14:textId="0B5E94AE" w:rsidR="008F1B1C" w:rsidRDefault="008F1B1C" w:rsidP="008F1B1C">
      <w:pPr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B195983" wp14:editId="768BD4D9">
            <wp:simplePos x="0" y="0"/>
            <wp:positionH relativeFrom="column">
              <wp:posOffset>0</wp:posOffset>
            </wp:positionH>
            <wp:positionV relativeFrom="page">
              <wp:posOffset>1365885</wp:posOffset>
            </wp:positionV>
            <wp:extent cx="5761355" cy="44202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42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Załącznik nr </w:t>
      </w:r>
      <w:r w:rsidR="00A428EC">
        <w:t>1</w:t>
      </w:r>
    </w:p>
    <w:sectPr w:rsidR="008F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125"/>
    <w:multiLevelType w:val="hybridMultilevel"/>
    <w:tmpl w:val="270A1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607"/>
    <w:multiLevelType w:val="hybridMultilevel"/>
    <w:tmpl w:val="10A627D2"/>
    <w:lvl w:ilvl="0" w:tplc="03ECB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6906"/>
    <w:multiLevelType w:val="hybridMultilevel"/>
    <w:tmpl w:val="D242E00A"/>
    <w:lvl w:ilvl="0" w:tplc="A1968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41D47"/>
    <w:multiLevelType w:val="hybridMultilevel"/>
    <w:tmpl w:val="61DE0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A689A"/>
    <w:multiLevelType w:val="hybridMultilevel"/>
    <w:tmpl w:val="CAB40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6BB4"/>
    <w:multiLevelType w:val="hybridMultilevel"/>
    <w:tmpl w:val="201E6E92"/>
    <w:lvl w:ilvl="0" w:tplc="C764F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248B7"/>
    <w:multiLevelType w:val="hybridMultilevel"/>
    <w:tmpl w:val="921E244E"/>
    <w:lvl w:ilvl="0" w:tplc="0A28DFA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43475">
    <w:abstractNumId w:val="0"/>
  </w:num>
  <w:num w:numId="2" w16cid:durableId="701439972">
    <w:abstractNumId w:val="1"/>
  </w:num>
  <w:num w:numId="3" w16cid:durableId="1917663251">
    <w:abstractNumId w:val="6"/>
  </w:num>
  <w:num w:numId="4" w16cid:durableId="978726554">
    <w:abstractNumId w:val="5"/>
  </w:num>
  <w:num w:numId="5" w16cid:durableId="1651396641">
    <w:abstractNumId w:val="3"/>
  </w:num>
  <w:num w:numId="6" w16cid:durableId="289439476">
    <w:abstractNumId w:val="4"/>
  </w:num>
  <w:num w:numId="7" w16cid:durableId="148985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49"/>
    <w:rsid w:val="000469F8"/>
    <w:rsid w:val="00560DDC"/>
    <w:rsid w:val="008B3FF8"/>
    <w:rsid w:val="008F1B1C"/>
    <w:rsid w:val="00916749"/>
    <w:rsid w:val="00A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D0DE"/>
  <w15:chartTrackingRefBased/>
  <w15:docId w15:val="{8B9D3691-7C9A-45B1-AB4E-5FE86B4B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7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67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dry.lotajom@gmail.com" TargetMode="External"/><Relationship Id="rId5" Type="http://schemas.openxmlformats.org/officeDocument/2006/relationships/hyperlink" Target="mailto:kontakt@deportacje45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t.nolewajka@karolinka.art.pl</cp:lastModifiedBy>
  <cp:revision>3</cp:revision>
  <dcterms:created xsi:type="dcterms:W3CDTF">2023-01-17T15:05:00Z</dcterms:created>
  <dcterms:modified xsi:type="dcterms:W3CDTF">2023-01-26T08:29:00Z</dcterms:modified>
</cp:coreProperties>
</file>